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BDF" w:rsidRPr="00DD4EC9" w:rsidRDefault="00217BDF" w:rsidP="00217BDF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217BDF" w:rsidRPr="00DD4EC9" w:rsidRDefault="00217BDF" w:rsidP="00217BD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217BDF" w:rsidRPr="00DD4EC9" w:rsidRDefault="00217BDF" w:rsidP="00217BD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Pr="00181A99">
        <w:rPr>
          <w:b/>
          <w:sz w:val="28"/>
          <w:szCs w:val="28"/>
        </w:rPr>
        <w:t>KINH TẾ</w:t>
      </w:r>
    </w:p>
    <w:p w:rsidR="00217BDF" w:rsidRDefault="00217BDF" w:rsidP="00217BDF">
      <w:pPr>
        <w:spacing w:after="0"/>
        <w:jc w:val="center"/>
        <w:rPr>
          <w:b/>
          <w:color w:val="FF0000"/>
          <w:sz w:val="28"/>
          <w:szCs w:val="28"/>
        </w:rPr>
      </w:pPr>
    </w:p>
    <w:p w:rsidR="00217BDF" w:rsidRDefault="00217BDF" w:rsidP="00217BD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0FF0AAB0" wp14:editId="1ED0D890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BDF" w:rsidRDefault="00217BDF" w:rsidP="00217BDF">
      <w:pPr>
        <w:spacing w:after="0"/>
        <w:jc w:val="center"/>
        <w:rPr>
          <w:b/>
          <w:color w:val="FF0000"/>
          <w:sz w:val="28"/>
          <w:szCs w:val="28"/>
        </w:rPr>
      </w:pPr>
    </w:p>
    <w:p w:rsidR="00F048A2" w:rsidRDefault="00F048A2" w:rsidP="00217BDF">
      <w:pPr>
        <w:spacing w:after="0"/>
        <w:jc w:val="center"/>
        <w:rPr>
          <w:b/>
          <w:color w:val="FF0000"/>
          <w:sz w:val="28"/>
          <w:szCs w:val="28"/>
        </w:rPr>
      </w:pPr>
    </w:p>
    <w:p w:rsidR="00217BDF" w:rsidRPr="00181A99" w:rsidRDefault="00217BDF" w:rsidP="00217BDF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 w:rsidR="00F048A2">
        <w:rPr>
          <w:b/>
          <w:sz w:val="28"/>
          <w:szCs w:val="28"/>
        </w:rPr>
        <w:t xml:space="preserve"> 12</w:t>
      </w:r>
    </w:p>
    <w:p w:rsidR="00217BDF" w:rsidRDefault="00F048A2" w:rsidP="00217BD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 1. TRẦN THỊ DƯƠNG THÚY</w:t>
      </w:r>
      <w:r w:rsidR="00217BDF" w:rsidRPr="00181A99">
        <w:rPr>
          <w:b/>
          <w:bCs/>
          <w:sz w:val="28"/>
          <w:szCs w:val="28"/>
        </w:rPr>
        <w:t xml:space="preserve">     - MSSV</w:t>
      </w:r>
      <w:r w:rsidR="00217BDF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20001690</w:t>
      </w:r>
    </w:p>
    <w:p w:rsidR="00217BDF" w:rsidRDefault="00F048A2" w:rsidP="00217BD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PHAN NGỌC TRÀ MY</w:t>
      </w:r>
      <w:r w:rsidR="00217BDF"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</w:rPr>
        <w:t xml:space="preserve"> 20001843</w:t>
      </w:r>
    </w:p>
    <w:p w:rsidR="00F048A2" w:rsidRDefault="00F048A2" w:rsidP="00217BD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</w:p>
    <w:p w:rsidR="00217BDF" w:rsidRDefault="00217BDF" w:rsidP="00217BD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:rsidR="00F048A2" w:rsidRPr="00726726" w:rsidRDefault="00F048A2" w:rsidP="00217BDF">
      <w:pPr>
        <w:spacing w:after="0" w:line="360" w:lineRule="auto"/>
        <w:jc w:val="center"/>
        <w:rPr>
          <w:b/>
          <w:color w:val="FF0000"/>
          <w:sz w:val="32"/>
          <w:szCs w:val="32"/>
        </w:rPr>
      </w:pPr>
    </w:p>
    <w:p w:rsidR="00217BDF" w:rsidRDefault="00217BDF" w:rsidP="00217BD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:rsidR="00217BDF" w:rsidRDefault="00217BDF" w:rsidP="00217BD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học: 20T4-KTD2</w:t>
      </w:r>
    </w:p>
    <w:p w:rsidR="00217BDF" w:rsidRDefault="00217BDF" w:rsidP="00F048A2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217BDF" w:rsidRPr="00296049" w:rsidRDefault="00217BDF" w:rsidP="00217BD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r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:rsidR="00217BDF" w:rsidRDefault="00217BDF" w:rsidP="00217BDF">
      <w:pPr>
        <w:spacing w:after="0" w:line="360" w:lineRule="auto"/>
        <w:rPr>
          <w:b/>
          <w:sz w:val="28"/>
          <w:szCs w:val="28"/>
        </w:rPr>
      </w:pPr>
    </w:p>
    <w:p w:rsidR="00217BDF" w:rsidRDefault="00217BDF" w:rsidP="00217BDF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048A2">
        <w:rPr>
          <w:b/>
          <w:sz w:val="28"/>
          <w:szCs w:val="28"/>
        </w:rPr>
        <w:t xml:space="preserve">        </w:t>
      </w:r>
      <w:r w:rsidRPr="00296049">
        <w:rPr>
          <w:b/>
          <w:sz w:val="28"/>
          <w:szCs w:val="28"/>
        </w:rPr>
        <w:t>GV</w:t>
      </w:r>
      <w:r>
        <w:rPr>
          <w:b/>
          <w:sz w:val="28"/>
          <w:szCs w:val="28"/>
        </w:rPr>
        <w:t xml:space="preserve"> CHẤM 2</w:t>
      </w:r>
    </w:p>
    <w:p w:rsidR="00217BDF" w:rsidRDefault="00217BDF" w:rsidP="00217BDF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:rsidR="00217BDF" w:rsidRDefault="00217BDF" w:rsidP="00217BDF">
      <w:pPr>
        <w:spacing w:after="0" w:line="360" w:lineRule="auto"/>
        <w:rPr>
          <w:color w:val="000000" w:themeColor="text1"/>
          <w:sz w:val="28"/>
          <w:szCs w:val="28"/>
        </w:rPr>
      </w:pPr>
    </w:p>
    <w:p w:rsidR="00F048A2" w:rsidRDefault="00F048A2" w:rsidP="00217BDF">
      <w:pPr>
        <w:spacing w:after="0" w:line="360" w:lineRule="auto"/>
        <w:rPr>
          <w:color w:val="000000" w:themeColor="text1"/>
          <w:sz w:val="28"/>
          <w:szCs w:val="28"/>
        </w:rPr>
      </w:pPr>
    </w:p>
    <w:p w:rsidR="00F048A2" w:rsidRPr="00F048A2" w:rsidRDefault="00F048A2" w:rsidP="00217BDF">
      <w:pPr>
        <w:spacing w:after="0" w:line="360" w:lineRule="auto"/>
        <w:rPr>
          <w:color w:val="000000" w:themeColor="text1"/>
          <w:sz w:val="28"/>
          <w:szCs w:val="28"/>
        </w:rPr>
      </w:pPr>
    </w:p>
    <w:p w:rsidR="00217BDF" w:rsidRDefault="00217BDF" w:rsidP="00217BD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</w:p>
    <w:p w:rsidR="002F2466" w:rsidRPr="006C283F" w:rsidRDefault="006C283F" w:rsidP="006C283F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6C283F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PHẦN 1: ĐỀ BÀI</w:t>
      </w:r>
    </w:p>
    <w:p w:rsidR="006C283F" w:rsidRDefault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6C283F">
        <w:rPr>
          <w:rFonts w:ascii="Times New Roman" w:eastAsia="Times New Roman" w:hAnsi="Times New Roman" w:cs="Times New Roman"/>
          <w:sz w:val="26"/>
          <w:szCs w:val="26"/>
        </w:rPr>
        <w:t>ĐỀ SỐ: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F654F3" w:rsidRDefault="00F654F3">
      <w:pPr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u w:val="thick"/>
        </w:rPr>
      </w:pPr>
      <w:r w:rsidRPr="00F654F3">
        <w:rPr>
          <w:rFonts w:ascii="Times New Roman" w:eastAsia="Times New Roman" w:hAnsi="Times New Roman" w:cs="Times New Roman"/>
          <w:b/>
          <w:sz w:val="28"/>
          <w:szCs w:val="28"/>
          <w:u w:val="thick"/>
        </w:rPr>
        <w:t>Bài 1 : ( 2 điểm )</w:t>
      </w:r>
    </w:p>
    <w:p w:rsidR="00F654F3" w:rsidRDefault="00F654F3">
      <w:pPr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  <w:u w:val="thick"/>
        </w:rPr>
      </w:pPr>
    </w:p>
    <w:p w:rsidR="00F654F3" w:rsidRDefault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Tình hình tài sản của một doanh nghiệp tính đến  ngày 31/12N như sau:</w:t>
      </w:r>
    </w:p>
    <w:p w:rsidR="00F654F3" w:rsidRDefault="00F654F3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(Đơn vị tính : 1.000 đồng) </w:t>
      </w:r>
    </w:p>
    <w:p w:rsidR="00F654F3" w:rsidRDefault="00F654F3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1.Tạm ứng: </w:t>
      </w:r>
      <w:r w:rsidR="00483156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A7158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="004831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158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83156">
        <w:rPr>
          <w:rFonts w:ascii="Times New Roman" w:eastAsia="Times New Roman" w:hAnsi="Times New Roman" w:cs="Times New Roman"/>
          <w:sz w:val="28"/>
          <w:szCs w:val="28"/>
        </w:rPr>
        <w:t>50.000</w:t>
      </w:r>
    </w:p>
    <w:p w:rsidR="00A71588" w:rsidRDefault="00A71588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2.Vay ngân hàng                              </w:t>
      </w:r>
      <w:r w:rsidR="00363D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120.000</w:t>
      </w:r>
    </w:p>
    <w:p w:rsidR="00A71588" w:rsidRDefault="00A71588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3.Phải trả người bán                          150.000</w:t>
      </w:r>
    </w:p>
    <w:p w:rsidR="00A71588" w:rsidRDefault="00A71588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4.Tiền mặt                                         250.000</w:t>
      </w:r>
    </w:p>
    <w:p w:rsidR="00363D7F" w:rsidRDefault="00A71588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5.Nguồn vốn kinh doanh                  600.000</w:t>
      </w:r>
    </w:p>
    <w:p w:rsidR="00363D7F" w:rsidRDefault="00A71588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6.Lợi nhuận chưa phân phối         </w:t>
      </w:r>
      <w:r w:rsidR="00363D7F">
        <w:rPr>
          <w:rFonts w:ascii="Times New Roman" w:eastAsia="Times New Roman" w:hAnsi="Times New Roman" w:cs="Times New Roman"/>
          <w:sz w:val="28"/>
          <w:szCs w:val="28"/>
        </w:rPr>
        <w:t xml:space="preserve">    120.000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7.Nguyên liệu , vật liệu                     X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8.Qũy đầu tư phát triển                     200.000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9.Phải thu khách hàng                      220.000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10.Công cụ dụng cụ                         150.000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11.Phải trả người lao động               100.000</w:t>
      </w:r>
    </w:p>
    <w:p w:rsidR="00A71588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12.Tài sản cố định                            400.000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13.Hao mò</w:t>
      </w:r>
      <w:r w:rsidR="00B11AF1">
        <w:rPr>
          <w:rFonts w:ascii="Times New Roman" w:eastAsia="Times New Roman" w:hAnsi="Times New Roman" w:cs="Times New Roman"/>
          <w:sz w:val="28"/>
          <w:szCs w:val="28"/>
        </w:rPr>
        <w:t>n tài sản cố định             15</w:t>
      </w:r>
      <w:r>
        <w:rPr>
          <w:rFonts w:ascii="Times New Roman" w:eastAsia="Times New Roman" w:hAnsi="Times New Roman" w:cs="Times New Roman"/>
          <w:sz w:val="28"/>
          <w:szCs w:val="28"/>
        </w:rPr>
        <w:t>.000</w:t>
      </w:r>
    </w:p>
    <w:p w:rsidR="00363D7F" w:rsidRDefault="00363D7F" w:rsidP="00F654F3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3D7F" w:rsidRDefault="00363D7F" w:rsidP="00363D7F">
      <w:pPr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3D7F">
        <w:rPr>
          <w:rFonts w:ascii="Times New Roman" w:eastAsia="Times New Roman" w:hAnsi="Times New Roman" w:cs="Times New Roman"/>
          <w:b/>
          <w:sz w:val="28"/>
          <w:szCs w:val="28"/>
          <w:u w:val="thick"/>
        </w:rPr>
        <w:t>Yêu cầu</w:t>
      </w:r>
      <w:r>
        <w:rPr>
          <w:rFonts w:ascii="Times New Roman" w:eastAsia="Times New Roman" w:hAnsi="Times New Roman" w:cs="Times New Roman"/>
          <w:b/>
          <w:sz w:val="28"/>
          <w:szCs w:val="28"/>
          <w:u w:val="thick"/>
        </w:rPr>
        <w:t>:</w:t>
      </w:r>
    </w:p>
    <w:p w:rsidR="00363D7F" w:rsidRDefault="00363D7F" w:rsidP="00363D7F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1.Phân biệt tài sản và nguồn vốn . Tìm giá trị X (</w:t>
      </w:r>
      <w:r w:rsidR="000C3A3B">
        <w:rPr>
          <w:rFonts w:ascii="Times New Roman" w:eastAsia="Times New Roman" w:hAnsi="Times New Roman" w:cs="Times New Roman"/>
          <w:sz w:val="28"/>
          <w:szCs w:val="28"/>
        </w:rPr>
        <w:t xml:space="preserve"> 1đ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</w:p>
    <w:p w:rsidR="000C3A3B" w:rsidRDefault="000C3A3B" w:rsidP="00363D7F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2.Lập bảng c</w:t>
      </w:r>
      <w:r w:rsidR="00CD2EB2">
        <w:rPr>
          <w:rFonts w:ascii="Times New Roman" w:eastAsia="Times New Roman" w:hAnsi="Times New Roman" w:cs="Times New Roman"/>
          <w:sz w:val="28"/>
          <w:szCs w:val="28"/>
        </w:rPr>
        <w:t>ân đối kế toán tài ngày 32/12/N/X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( 1đ )</w:t>
      </w:r>
    </w:p>
    <w:p w:rsidR="000C3A3B" w:rsidRDefault="000C3A3B" w:rsidP="00363D7F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3A3B" w:rsidRDefault="000C3A3B" w:rsidP="00363D7F">
      <w:pPr>
        <w:spacing w:after="0" w:line="312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Bài 2 : Định khoản nghiệp vụ phát sinh sau ( 2 điểm )</w:t>
      </w:r>
    </w:p>
    <w:p w:rsidR="000C3A3B" w:rsidRDefault="000C3A3B" w:rsidP="00363D7F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Doanh nghiệp A tính giá xuất kho theo phương pháp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bình quân 1 lần cuối kỳ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nộp thuế GTGT theo phương pháp khẩu trừ. (ĐVT: đồng)</w:t>
      </w:r>
    </w:p>
    <w:p w:rsidR="000C3A3B" w:rsidRDefault="000C3A3B" w:rsidP="00363D7F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 dư đầu kỳ vào đầu tháng tại ngày 01/01/2021</w:t>
      </w:r>
    </w:p>
    <w:p w:rsidR="000C3A3B" w:rsidRDefault="000C3A3B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TK 152A : 24.000.000 ( tương ứng: 200kg x 120.000đ/kg )</w:t>
      </w:r>
    </w:p>
    <w:p w:rsidR="00041B33" w:rsidRDefault="000C3A3B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1.Mua nguyên vật liệu </w:t>
      </w:r>
      <w:r w:rsidR="0004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 với số lượng là </w:t>
      </w:r>
      <w:r w:rsidR="00041B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 Số lượng = số thứ tự nhóm )</w:t>
      </w:r>
      <w:r w:rsidR="0004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đơn              giá mua là 100.000đ/kg , thuế GTGT 10% chưa thanh toán cho người bán.</w:t>
      </w:r>
    </w:p>
    <w:p w:rsidR="00041B33" w:rsidRDefault="00041B33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2.Xuất kho nguyên vật liệu A trực tiếp sản xuất sản phẩm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 Số lượng = số thứ tự nhóm )</w:t>
      </w:r>
    </w:p>
    <w:p w:rsidR="00041B33" w:rsidRDefault="00041B33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3.Tiền lương phải trả cho</w:t>
      </w:r>
      <w:r w:rsidR="00043F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công nhân trực tiếp sản xuất: 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0.000.000đ , </w:t>
      </w:r>
      <w:r w:rsidR="00043F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 nhân quản lý phân xưởng: 15.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000.000đ</w:t>
      </w:r>
    </w:p>
    <w:p w:rsidR="00041B33" w:rsidRDefault="00041B33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4.Trích các khoản trích theo lương theo tỷ lệ quy định. </w:t>
      </w:r>
    </w:p>
    <w:p w:rsidR="00041B33" w:rsidRDefault="00041B33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5.Khấu hao tài sản cố định tại phân xưởng sản xuất: 9.000.000đ</w:t>
      </w:r>
    </w:p>
    <w:p w:rsidR="00041B33" w:rsidRDefault="00041B33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6.</w:t>
      </w:r>
      <w:r w:rsidR="001E2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 điện sử dụng tại phân xưởng sản xuất là 12.000.000đ, thuế GTGT 10% , thanh toán bằng tiền mặt.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7.Chi phí internet phát sinh tại phân xưởng sản xuất là 3.000.000đ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8.Tập hợp chi phí sản xuất vào TK 154 để tính giá thành sản phẩm. 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Bài 3: ( 6điểm )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 ty ABC nộp thuế GTGT theo phương ph</w:t>
      </w:r>
      <w:r w:rsidR="00EE47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áp khẩu trừ , tính giá xuất kho theo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phương pháp nhập trước xuất trước (FIFO),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có số lượng pháp sinh trong tháng 1/2021 như sau: ( ĐTV:đồng )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 dư đầu kỳ và đầu tháng tại ngày 01/01/2021: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TK 156 A : 5.000.000 ( tương ứng: 50 cái x 100.000đ/cái )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TK 111: 35.000.000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Tk 112: 90.000.000</w:t>
      </w: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E2201" w:rsidRDefault="001E2201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Trong kỳ có các nghiệp vụ kinh tế phát sinh sau: 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1.Mua sản phẩm A với số lượng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(Số lượng = thứ tự nhóm 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đơn giá mua 110.000đ/cái , thuế GTGT 10% , chưa thanh toán cho người bán. 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2.Xuất kho bán hàng hóa A chưa thu tiền , số lượng xuất bán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(Số lượng = thứ tự nhóm)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với đơn giá bán: 150.000đ/sp , thuế GTGT 10% , kế toán ghi nhận doanh thu đồng thời ghi nhận giá vốn .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3.Mua văn phòng phẩm sử dụng tại bộ phận bán hàng , đã thanh toán bằng tiền mặt là 9.450.000đ (giá đã bao gồm 5% thuế GTGT theo phương pháp khẩu trừ).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4.Công ty e góp vốn kinh doanh với công ty ABC bằng tài sản cố định hữu hình trị giá 300.000.000.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5.Công ty vay ngân hàng 35.000.000đ để mua nguyên vật liệu trị giá 15.000.000đ và nhập quỹ tiền mặt: 20.000.000đ.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6.Thu tiền phạt do khách hàng vi </w:t>
      </w:r>
      <w:r w:rsidR="00F56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phạm hợp đồng bằng tiền mặt là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.000.000đ.</w:t>
      </w: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83C35" w:rsidRDefault="00B83C35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7.Chi tiền mặt tạm ứng cho nhân v</w:t>
      </w:r>
      <w:r w:rsidR="00AA5A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iên đi mua vật tư , số tiền là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.000.000đ.</w:t>
      </w: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</w:t>
      </w:r>
      <w:r w:rsidR="00AA5A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Chuyển khoản thanh toán nợ cho người bán bằng tiền gửi ngân hàng 2.000.000đ</w:t>
      </w: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9.Tiền lương phải trả cho </w:t>
      </w:r>
      <w:r w:rsidR="00AA5A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 viên quản lý doanh nghiệp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0.000.000đ , nhân viê</w:t>
      </w:r>
      <w:r w:rsidR="00AA5A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 ở bộ phận bán hàng 10.000.000đ.</w:t>
      </w: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10.Trích các khoản theo lương theo tỷ lệ quy định.</w:t>
      </w: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11.Tiền lãi ngân hàng thu bằng tiền gửi ngân hàng là 500.000đ.</w:t>
      </w: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12.Mua tài sản cố định sử dụng tại bộ phận bán hàng , trị giá mua : 50.000.000đ , thuế GTGT 10% thanh toán bằng tiền gửi ngân hàng </w:t>
      </w:r>
    </w:p>
    <w:p w:rsidR="007A7D98" w:rsidRDefault="007A7D98" w:rsidP="000C3A3B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7A7D98" w:rsidRDefault="007A7D98" w:rsidP="007A7D98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 cầu :</w:t>
      </w:r>
    </w:p>
    <w:p w:rsidR="007A7D98" w:rsidRDefault="007A7D98" w:rsidP="007A7D98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1.Định khoản các nghiệp vụ </w:t>
      </w:r>
      <w:r w:rsidR="009129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 tế phát sinh (4đ)</w:t>
      </w: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2.Lập bút kế toán chuyển xác định kết quả kinh doanh trong kỳ (1đ)</w:t>
      </w: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3.Lập báo cáo kết quả hoạt động kinh doanh tháng 1/2021 (1đ)</w:t>
      </w: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HẾT</w:t>
      </w: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912904" w:rsidRDefault="00912904" w:rsidP="007A7D98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PHẦN 2: BÀI GIẢI</w:t>
      </w:r>
    </w:p>
    <w:p w:rsidR="00A8030A" w:rsidRDefault="00A8030A" w:rsidP="007A7D98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Bài 1</w:t>
      </w:r>
    </w:p>
    <w:p w:rsidR="00A8030A" w:rsidRDefault="00A8030A" w:rsidP="007A7D98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Tình hình tài sản của một doanh nghiệp đến ngày 31/12N như sau:</w:t>
      </w:r>
    </w:p>
    <w:p w:rsidR="00A8030A" w:rsidRDefault="00A8030A" w:rsidP="00A8030A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Tạm ứng:                                 50.000 TS</w:t>
      </w:r>
    </w:p>
    <w:p w:rsidR="00A8030A" w:rsidRDefault="00A8030A" w:rsidP="00A8030A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Vay ngân hàng:                       120.000 NPT</w:t>
      </w:r>
    </w:p>
    <w:p w:rsidR="00A8030A" w:rsidRDefault="00A8030A" w:rsidP="00A8030A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PhẢI trả người bán:                150.000 NPT</w:t>
      </w:r>
    </w:p>
    <w:p w:rsidR="00A8030A" w:rsidRDefault="00A8030A" w:rsidP="00A8030A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Tiền mặt:                                 150.000 TS</w:t>
      </w:r>
    </w:p>
    <w:p w:rsidR="00EF293A" w:rsidRDefault="00EF293A" w:rsidP="00A8030A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Nguồn vốn kinh doanh:           600.000 VCSH</w:t>
      </w:r>
    </w:p>
    <w:p w:rsidR="008F1805" w:rsidRDefault="008F1805" w:rsidP="008F1805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Lợi nhuận chưa phân phối:      120.000 VCSH</w:t>
      </w:r>
    </w:p>
    <w:p w:rsidR="008F1805" w:rsidRDefault="008F1805" w:rsidP="008F1805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Nguyên liệu vật liệu:                    X   TS</w:t>
      </w:r>
    </w:p>
    <w:p w:rsidR="00B11AF1" w:rsidRPr="00B11AF1" w:rsidRDefault="008F1805" w:rsidP="00B11AF1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Quỷ đầu tư phát triển:              </w:t>
      </w:r>
      <w:r w:rsidR="00B11AF1">
        <w:rPr>
          <w:rFonts w:eastAsia="Times New Roman" w:cs="Times New Roman"/>
          <w:color w:val="000000" w:themeColor="text1"/>
          <w:sz w:val="28"/>
          <w:szCs w:val="28"/>
        </w:rPr>
        <w:t>200.000  VCSH</w:t>
      </w:r>
    </w:p>
    <w:p w:rsidR="008F1805" w:rsidRDefault="008F1805" w:rsidP="008F1805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Phải thu khách hàng:</w:t>
      </w:r>
      <w:r w:rsidR="00B11AF1">
        <w:rPr>
          <w:rFonts w:eastAsia="Times New Roman" w:cs="Times New Roman"/>
          <w:color w:val="000000" w:themeColor="text1"/>
          <w:sz w:val="28"/>
          <w:szCs w:val="28"/>
        </w:rPr>
        <w:t xml:space="preserve">               220.000 TS</w:t>
      </w:r>
    </w:p>
    <w:p w:rsidR="00B11AF1" w:rsidRPr="00B11AF1" w:rsidRDefault="00B11AF1" w:rsidP="00B11AF1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 w:rsidRPr="00B11AF1">
        <w:rPr>
          <w:rFonts w:eastAsia="Times New Roman" w:cs="Times New Roman"/>
          <w:color w:val="000000" w:themeColor="text1"/>
          <w:sz w:val="28"/>
          <w:szCs w:val="28"/>
        </w:rPr>
        <w:t xml:space="preserve"> Công cụ dụng cụ:                    150.000 TS</w:t>
      </w:r>
    </w:p>
    <w:p w:rsidR="00B11AF1" w:rsidRDefault="00B11AF1" w:rsidP="008F1805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Phải trả người lao động:          100.000  NPT</w:t>
      </w:r>
    </w:p>
    <w:p w:rsidR="00B11AF1" w:rsidRDefault="00B11AF1" w:rsidP="008F1805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Tài sản cố định:                      400.000   TS</w:t>
      </w:r>
    </w:p>
    <w:p w:rsidR="00B11AF1" w:rsidRDefault="00B11AF1" w:rsidP="008F1805">
      <w:pPr>
        <w:pStyle w:val="ListParagraph"/>
        <w:numPr>
          <w:ilvl w:val="0"/>
          <w:numId w:val="4"/>
        </w:num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Hao mòn tài sản cố định:        15.000     TS</w:t>
      </w:r>
    </w:p>
    <w:p w:rsidR="00B11AF1" w:rsidRDefault="00B11AF1" w:rsidP="00B11AF1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Tìm giá trị x :</w:t>
      </w:r>
    </w:p>
    <w:p w:rsidR="00B11AF1" w:rsidRDefault="00B11AF1" w:rsidP="00B11AF1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Tổng tài sản : 50.000 + 150.000 + 220.000 + 150.000 + 400.000 + 15.000</w:t>
      </w:r>
    </w:p>
    <w:p w:rsidR="00B11AF1" w:rsidRDefault="00B11AF1" w:rsidP="00B11AF1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Nợ phải trả + Tổng nguồn vốn : 120.000 + 150.000 + 600.000 + 120.000 + 200.000 + 100.000  = </w:t>
      </w:r>
      <w:r w:rsidR="00CD2EB2">
        <w:rPr>
          <w:rFonts w:eastAsia="Times New Roman" w:cs="Times New Roman"/>
          <w:color w:val="000000" w:themeColor="text1"/>
          <w:sz w:val="28"/>
          <w:szCs w:val="28"/>
        </w:rPr>
        <w:t>1290 ( đồng )</w:t>
      </w:r>
    </w:p>
    <w:p w:rsidR="00CD2EB2" w:rsidRDefault="00CD2EB2" w:rsidP="00B11AF1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Tổng tài sản = Tổng nguồn vốn </w:t>
      </w:r>
    </w:p>
    <w:p w:rsidR="00CD2EB2" w:rsidRDefault="00CD2EB2" w:rsidP="00B11AF1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955.000 + X = 1290.000</w:t>
      </w:r>
    </w:p>
    <w:p w:rsidR="00CD2EB2" w:rsidRDefault="00CD2EB2" w:rsidP="00B11AF1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=&gt; X = 335.000 ( đồng )</w:t>
      </w:r>
    </w:p>
    <w:p w:rsidR="00BA4D8B" w:rsidRDefault="00CD2EB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 Lập bảng cân đối kế toán tài ngày 31/12N/X</w:t>
      </w:r>
    </w:p>
    <w:p w:rsidR="00CD2EB2" w:rsidRDefault="00CD2EB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                                          Bảng cân đối kế toán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448AB" w:rsidTr="00F448AB">
        <w:tc>
          <w:tcPr>
            <w:tcW w:w="2337" w:type="dxa"/>
          </w:tcPr>
          <w:p w:rsidR="00F448AB" w:rsidRPr="00583A42" w:rsidRDefault="00F448AB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Tài sản</w:t>
            </w:r>
          </w:p>
        </w:tc>
        <w:tc>
          <w:tcPr>
            <w:tcW w:w="2337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Số tiền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Nguồn vốn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Số tiền</w:t>
            </w:r>
          </w:p>
        </w:tc>
      </w:tr>
      <w:tr w:rsidR="00F448AB" w:rsidTr="00F448AB">
        <w:tc>
          <w:tcPr>
            <w:tcW w:w="2337" w:type="dxa"/>
          </w:tcPr>
          <w:p w:rsidR="00F448AB" w:rsidRPr="00583A42" w:rsidRDefault="00F448AB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A.tài sản ngắn hạn</w:t>
            </w:r>
          </w:p>
        </w:tc>
        <w:tc>
          <w:tcPr>
            <w:tcW w:w="2337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905.000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A.nợ phải trả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370.000</w:t>
            </w:r>
          </w:p>
        </w:tc>
      </w:tr>
      <w:tr w:rsidR="00F448AB" w:rsidTr="00F448AB">
        <w:tc>
          <w:tcPr>
            <w:tcW w:w="2337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Nguyên vật liệu</w:t>
            </w:r>
          </w:p>
        </w:tc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50.000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Vay ngắn hạn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120.000</w:t>
            </w:r>
          </w:p>
        </w:tc>
      </w:tr>
      <w:tr w:rsidR="00F448AB" w:rsidTr="00F448AB">
        <w:tc>
          <w:tcPr>
            <w:tcW w:w="2337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 xml:space="preserve">Tiền mặt </w:t>
            </w:r>
          </w:p>
        </w:tc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150.000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Phải trả khác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150.000</w:t>
            </w:r>
          </w:p>
        </w:tc>
      </w:tr>
      <w:tr w:rsidR="00F448AB" w:rsidTr="00F448AB">
        <w:tc>
          <w:tcPr>
            <w:tcW w:w="2337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lastRenderedPageBreak/>
              <w:t>Công cụ , dụng cụ</w:t>
            </w:r>
          </w:p>
        </w:tc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150.000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Phải trả người lao động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100.000</w:t>
            </w:r>
          </w:p>
        </w:tc>
      </w:tr>
      <w:tr w:rsidR="00F448AB" w:rsidTr="00F448AB">
        <w:tc>
          <w:tcPr>
            <w:tcW w:w="2337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Phải thu khách hàng</w:t>
            </w:r>
          </w:p>
        </w:tc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220.000</w:t>
            </w:r>
          </w:p>
        </w:tc>
        <w:tc>
          <w:tcPr>
            <w:tcW w:w="2338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448AB" w:rsidTr="00F448AB">
        <w:tc>
          <w:tcPr>
            <w:tcW w:w="2337" w:type="dxa"/>
          </w:tcPr>
          <w:p w:rsidR="00F448AB" w:rsidRDefault="00F448AB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Hàng hóa</w:t>
            </w:r>
          </w:p>
        </w:tc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335.000</w:t>
            </w:r>
          </w:p>
        </w:tc>
        <w:tc>
          <w:tcPr>
            <w:tcW w:w="2338" w:type="dxa"/>
          </w:tcPr>
          <w:p w:rsidR="00F448AB" w:rsidRPr="00583A42" w:rsidRDefault="00F448AB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:rsidR="00F448AB" w:rsidRPr="00583A42" w:rsidRDefault="00F448AB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448AB" w:rsidTr="00F448AB">
        <w:tc>
          <w:tcPr>
            <w:tcW w:w="2337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B.tài sản dài hạn</w:t>
            </w:r>
          </w:p>
        </w:tc>
        <w:tc>
          <w:tcPr>
            <w:tcW w:w="2337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385.000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B.vốn chủ sở hữu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920.000</w:t>
            </w:r>
          </w:p>
        </w:tc>
      </w:tr>
      <w:tr w:rsidR="00F448AB" w:rsidTr="00F448AB"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Hao mòn tài sản cố định</w:t>
            </w:r>
          </w:p>
        </w:tc>
        <w:tc>
          <w:tcPr>
            <w:tcW w:w="2337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(15.000)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Nguồn vốn kinh doanh</w:t>
            </w:r>
          </w:p>
        </w:tc>
        <w:tc>
          <w:tcPr>
            <w:tcW w:w="2338" w:type="dxa"/>
          </w:tcPr>
          <w:p w:rsidR="00F448AB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600.000</w:t>
            </w:r>
          </w:p>
        </w:tc>
      </w:tr>
      <w:tr w:rsidR="00583A42" w:rsidTr="00F448AB">
        <w:tc>
          <w:tcPr>
            <w:tcW w:w="2337" w:type="dxa"/>
          </w:tcPr>
          <w:p w:rsid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Tài sản cố định</w:t>
            </w:r>
          </w:p>
        </w:tc>
        <w:tc>
          <w:tcPr>
            <w:tcW w:w="2337" w:type="dxa"/>
          </w:tcPr>
          <w:p w:rsid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400.000</w:t>
            </w:r>
          </w:p>
        </w:tc>
        <w:tc>
          <w:tcPr>
            <w:tcW w:w="2338" w:type="dxa"/>
          </w:tcPr>
          <w:p w:rsid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Lợi nhuận chưa phân phối</w:t>
            </w:r>
          </w:p>
        </w:tc>
        <w:tc>
          <w:tcPr>
            <w:tcW w:w="2338" w:type="dxa"/>
          </w:tcPr>
          <w:p w:rsid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120.000</w:t>
            </w:r>
          </w:p>
        </w:tc>
      </w:tr>
      <w:tr w:rsidR="00583A42" w:rsidTr="00583A42">
        <w:trPr>
          <w:trHeight w:val="1070"/>
        </w:trPr>
        <w:tc>
          <w:tcPr>
            <w:tcW w:w="2337" w:type="dxa"/>
          </w:tcPr>
          <w:p w:rsid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37" w:type="dxa"/>
          </w:tcPr>
          <w:p w:rsidR="00583A42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38" w:type="dxa"/>
          </w:tcPr>
          <w:p w:rsidR="00583A42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Quỹ đầu tư phát triển</w:t>
            </w:r>
          </w:p>
        </w:tc>
        <w:tc>
          <w:tcPr>
            <w:tcW w:w="2338" w:type="dxa"/>
          </w:tcPr>
          <w:p w:rsidR="00583A42" w:rsidRDefault="00583A42" w:rsidP="00CD2EB2">
            <w:pPr>
              <w:spacing w:after="0" w:line="312" w:lineRule="auto"/>
              <w:rPr>
                <w:rFonts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</w:rPr>
              <w:t>200.000</w:t>
            </w:r>
          </w:p>
        </w:tc>
      </w:tr>
      <w:tr w:rsidR="00F448AB" w:rsidTr="00F448AB">
        <w:tc>
          <w:tcPr>
            <w:tcW w:w="2337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Tổng tài sản</w:t>
            </w:r>
          </w:p>
        </w:tc>
        <w:tc>
          <w:tcPr>
            <w:tcW w:w="2337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 w:rsidRPr="00583A42"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1290.000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Tổng nguồn vốn</w:t>
            </w:r>
          </w:p>
        </w:tc>
        <w:tc>
          <w:tcPr>
            <w:tcW w:w="2338" w:type="dxa"/>
          </w:tcPr>
          <w:p w:rsidR="00F448AB" w:rsidRPr="00583A42" w:rsidRDefault="00583A42" w:rsidP="00CD2EB2">
            <w:pPr>
              <w:spacing w:after="0" w:line="312" w:lineRule="auto"/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8"/>
                <w:szCs w:val="28"/>
              </w:rPr>
              <w:t>1290.000</w:t>
            </w:r>
          </w:p>
        </w:tc>
      </w:tr>
    </w:tbl>
    <w:p w:rsidR="00F448AB" w:rsidRDefault="00583A42" w:rsidP="00CD2EB2">
      <w:pPr>
        <w:spacing w:after="0" w:line="312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                                            </w:t>
      </w:r>
      <w:r>
        <w:rPr>
          <w:rFonts w:eastAsia="Times New Roman" w:cs="Times New Roman"/>
          <w:b/>
          <w:color w:val="000000" w:themeColor="text1"/>
          <w:sz w:val="28"/>
          <w:szCs w:val="28"/>
        </w:rPr>
        <w:t>Tổng tài sản = Tổng nguồn vốn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b/>
          <w:color w:val="000000" w:themeColor="text1"/>
          <w:sz w:val="28"/>
          <w:szCs w:val="28"/>
        </w:rPr>
      </w:pPr>
      <w:r>
        <w:rPr>
          <w:rFonts w:eastAsia="Times New Roman" w:cs="Times New Roman"/>
          <w:b/>
          <w:color w:val="000000" w:themeColor="text1"/>
          <w:sz w:val="28"/>
          <w:szCs w:val="28"/>
        </w:rPr>
        <w:t>Bài 2: Định khoản nghiệp vụ phát sinh sau: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1.Nợ TK 152: 720.000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Nợ TK 1331: 72.000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Có TK 331: 729.000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2.Nợ TK 621: 600.000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Có TK 152: 600.000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3.Nợ TK 622: 30.000.000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Nợ TK 627: 15.000.000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Có TK 334: 45.000.000</w:t>
      </w: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</w:p>
    <w:p w:rsidR="003E4842" w:rsidRDefault="003E4842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4.Doanh ngiệp chịu </w:t>
      </w:r>
    </w:p>
    <w:p w:rsidR="00397121" w:rsidRDefault="00397121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Nợ TK 627: 2350000 ( 1000000 x 23,5 )</w:t>
      </w:r>
    </w:p>
    <w:p w:rsidR="00397121" w:rsidRDefault="00397121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lastRenderedPageBreak/>
        <w:t xml:space="preserve">    Có TK 3382: 1000000 ( 5000000 x 2% )</w:t>
      </w:r>
    </w:p>
    <w:p w:rsidR="00397121" w:rsidRDefault="00397121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Có TK 3383: 8750000 (50000000 x 17,5% )</w:t>
      </w:r>
    </w:p>
    <w:p w:rsidR="00397121" w:rsidRDefault="00397121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Có TK 3384: 1500000 (50000000 x 3% )</w:t>
      </w:r>
    </w:p>
    <w:p w:rsidR="00397121" w:rsidRDefault="00397121" w:rsidP="00CD2EB2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</w:p>
    <w:p w:rsidR="00397121" w:rsidRDefault="00397121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>5.Nợ TK 627: 7000000</w:t>
      </w:r>
      <w:r>
        <w:rPr>
          <w:sz w:val="28"/>
          <w:szCs w:val="28"/>
        </w:rPr>
        <w:tab/>
      </w:r>
    </w:p>
    <w:p w:rsidR="003A7D67" w:rsidRDefault="00397121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   Có TK</w:t>
      </w:r>
      <w:r w:rsidR="003A7D67">
        <w:rPr>
          <w:sz w:val="28"/>
          <w:szCs w:val="28"/>
        </w:rPr>
        <w:t xml:space="preserve"> 214:</w:t>
      </w:r>
      <w:r w:rsidR="004901C4">
        <w:rPr>
          <w:sz w:val="28"/>
          <w:szCs w:val="28"/>
        </w:rPr>
        <w:t xml:space="preserve"> 700000</w:t>
      </w:r>
    </w:p>
    <w:p w:rsidR="004901C4" w:rsidRDefault="004901C4" w:rsidP="00397121">
      <w:pPr>
        <w:spacing w:after="0" w:line="312" w:lineRule="auto"/>
        <w:rPr>
          <w:sz w:val="28"/>
          <w:szCs w:val="28"/>
        </w:rPr>
      </w:pP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>6.Nợ TK 627:</w:t>
      </w:r>
      <w:r w:rsidR="00217BDF">
        <w:rPr>
          <w:sz w:val="28"/>
          <w:szCs w:val="28"/>
        </w:rPr>
        <w:t xml:space="preserve"> 12.000.000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Nợ TK 1331:</w:t>
      </w:r>
      <w:r w:rsidR="00217BDF">
        <w:rPr>
          <w:sz w:val="28"/>
          <w:szCs w:val="28"/>
        </w:rPr>
        <w:t xml:space="preserve"> 1.200.000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   Có TK 111: 13.200.000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>7.Nợ TK 154: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  Có TK 621: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  Có TK 622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  Có TK 627:</w:t>
      </w:r>
    </w:p>
    <w:p w:rsidR="00F65652" w:rsidRDefault="00F65652" w:rsidP="00397121">
      <w:pPr>
        <w:spacing w:after="0" w:line="312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A7D67" w:rsidRPr="003A7D67" w:rsidRDefault="003A7D67" w:rsidP="00397121">
      <w:pPr>
        <w:spacing w:after="0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Bài 3</w:t>
      </w:r>
    </w:p>
    <w:p w:rsidR="00F56178" w:rsidRDefault="00397121" w:rsidP="003A7D67">
      <w:pPr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6178">
        <w:rPr>
          <w:rFonts w:eastAsia="Times New Roman" w:cs="Times New Roman"/>
          <w:color w:val="000000" w:themeColor="text1"/>
          <w:sz w:val="28"/>
          <w:szCs w:val="28"/>
        </w:rPr>
        <w:t>1.Nợ TK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 xml:space="preserve"> 156</w:t>
      </w:r>
      <w:r w:rsidR="00F56178">
        <w:rPr>
          <w:rFonts w:eastAsia="Times New Roman" w:cs="Times New Roman"/>
          <w:color w:val="000000" w:themeColor="text1"/>
          <w:sz w:val="28"/>
          <w:szCs w:val="28"/>
        </w:rPr>
        <w:t>: 100.000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Nợ TK 133: 10.000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Có TK 331:  110.000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2.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>Nợ TK 131:</w:t>
      </w:r>
    </w:p>
    <w:p w:rsidR="00F65652" w:rsidRDefault="00F65652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Có TK 3331:</w:t>
      </w:r>
    </w:p>
    <w:p w:rsidR="00F65652" w:rsidRDefault="00F65652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Có TK 511:</w:t>
      </w:r>
      <w:bookmarkStart w:id="0" w:name="_GoBack"/>
      <w:bookmarkEnd w:id="0"/>
    </w:p>
    <w:p w:rsidR="00F65652" w:rsidRDefault="00F65652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3.Nợ TK 64</w:t>
      </w:r>
      <w:r w:rsidR="00EE47BC">
        <w:rPr>
          <w:rFonts w:eastAsia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eastAsia="Times New Roman" w:cs="Times New Roman"/>
          <w:color w:val="000000" w:themeColor="text1"/>
          <w:sz w:val="28"/>
          <w:szCs w:val="28"/>
        </w:rPr>
        <w:t>: 10.000.000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Nợ TK 133: 1.000.000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Có TK 111: 11.000.000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lastRenderedPageBreak/>
        <w:t>4.Nợ TK 111: 100.000.000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Có TK</w:t>
      </w:r>
      <w:r w:rsidR="00535F8D">
        <w:rPr>
          <w:rFonts w:eastAsia="Times New Roman" w:cs="Times New Roman"/>
          <w:color w:val="000000" w:themeColor="text1"/>
          <w:sz w:val="28"/>
          <w:szCs w:val="28"/>
        </w:rPr>
        <w:t xml:space="preserve"> 411</w:t>
      </w:r>
      <w:r>
        <w:rPr>
          <w:rFonts w:eastAsia="Times New Roman" w:cs="Times New Roman"/>
          <w:color w:val="000000" w:themeColor="text1"/>
          <w:sz w:val="28"/>
          <w:szCs w:val="28"/>
        </w:rPr>
        <w:t>: 100.000.000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5.Nợ TK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 xml:space="preserve"> 156</w:t>
      </w:r>
      <w:r>
        <w:rPr>
          <w:rFonts w:eastAsia="Times New Roman" w:cs="Times New Roman"/>
          <w:color w:val="000000" w:themeColor="text1"/>
          <w:sz w:val="28"/>
          <w:szCs w:val="28"/>
        </w:rPr>
        <w:t>: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 xml:space="preserve"> 5</w:t>
      </w:r>
      <w:r>
        <w:rPr>
          <w:rFonts w:eastAsia="Times New Roman" w:cs="Times New Roman"/>
          <w:color w:val="000000" w:themeColor="text1"/>
          <w:sz w:val="28"/>
          <w:szCs w:val="28"/>
        </w:rPr>
        <w:t>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Nợ TK 156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>: 20</w:t>
      </w:r>
      <w:r>
        <w:rPr>
          <w:rFonts w:eastAsia="Times New Roman" w:cs="Times New Roman"/>
          <w:color w:val="000000" w:themeColor="text1"/>
          <w:sz w:val="28"/>
          <w:szCs w:val="28"/>
        </w:rPr>
        <w:t>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Có TK 341: 25.000.000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6.Nợ TK 111: 2.000.000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Có TK 711: 2.000.000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7.Nợ TK 811: 10.000.000</w:t>
      </w:r>
    </w:p>
    <w:p w:rsidR="00F56178" w:rsidRDefault="00F56178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Có TK 111:</w:t>
      </w:r>
      <w:r w:rsidR="00AA5A30">
        <w:rPr>
          <w:rFonts w:eastAsia="Times New Roman" w:cs="Times New Roman"/>
          <w:color w:val="000000" w:themeColor="text1"/>
          <w:sz w:val="28"/>
          <w:szCs w:val="28"/>
        </w:rPr>
        <w:t xml:space="preserve"> 1.000.000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8.Nợ TK 331: 2.000.000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Có TK 112: 2.000.000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9. Nợ TK 642: 20.000.000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Nợ TK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 xml:space="preserve"> 641</w:t>
      </w:r>
      <w:r>
        <w:rPr>
          <w:rFonts w:eastAsia="Times New Roman" w:cs="Times New Roman"/>
          <w:color w:val="000000" w:themeColor="text1"/>
          <w:sz w:val="28"/>
          <w:szCs w:val="28"/>
        </w:rPr>
        <w:t>: 10.000.000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Có TK 334:</w:t>
      </w:r>
      <w:r w:rsidR="00F65652">
        <w:rPr>
          <w:rFonts w:eastAsia="Times New Roman" w:cs="Times New Roman"/>
          <w:color w:val="000000" w:themeColor="text1"/>
          <w:sz w:val="28"/>
          <w:szCs w:val="28"/>
        </w:rPr>
        <w:t xml:space="preserve"> 30</w:t>
      </w:r>
      <w:r>
        <w:rPr>
          <w:rFonts w:eastAsia="Times New Roman" w:cs="Times New Roman"/>
          <w:color w:val="000000" w:themeColor="text1"/>
          <w:sz w:val="28"/>
          <w:szCs w:val="28"/>
        </w:rPr>
        <w:t>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10.</w:t>
      </w:r>
    </w:p>
    <w:p w:rsidR="00217BDF" w:rsidRDefault="00217BDF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>11.Nợ TK 112: 400.000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Có TK 515: 400.000</w:t>
      </w:r>
    </w:p>
    <w:p w:rsidR="00217BDF" w:rsidRDefault="00217BDF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12.Nợ TK 153: 10.000.000   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Nợ TK 133: 1.000.000</w:t>
      </w:r>
    </w:p>
    <w:p w:rsidR="00AA5A30" w:rsidRDefault="00AA5A30" w:rsidP="00F56178">
      <w:pPr>
        <w:pStyle w:val="ListParagraph"/>
        <w:spacing w:after="0" w:line="312" w:lineRule="auto"/>
        <w:ind w:left="360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        Có TK 112: 11.000.000</w:t>
      </w:r>
    </w:p>
    <w:p w:rsidR="00F56178" w:rsidRPr="00F56178" w:rsidRDefault="00F56178" w:rsidP="00F56178">
      <w:r>
        <w:t xml:space="preserve">       </w:t>
      </w:r>
    </w:p>
    <w:p w:rsidR="00F56178" w:rsidRPr="00F56178" w:rsidRDefault="00F56178" w:rsidP="00F56178">
      <w:pPr>
        <w:spacing w:after="0" w:line="312" w:lineRule="auto"/>
        <w:rPr>
          <w:rFonts w:eastAsia="Times New Roman" w:cs="Times New Roman"/>
          <w:color w:val="000000" w:themeColor="text1"/>
          <w:sz w:val="28"/>
          <w:szCs w:val="28"/>
        </w:rPr>
      </w:pPr>
    </w:p>
    <w:sectPr w:rsidR="00F56178" w:rsidRPr="00F5617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2DD" w:rsidRDefault="00B772DD">
      <w:pPr>
        <w:spacing w:line="240" w:lineRule="auto"/>
      </w:pPr>
      <w:r>
        <w:separator/>
      </w:r>
    </w:p>
  </w:endnote>
  <w:endnote w:type="continuationSeparator" w:id="0">
    <w:p w:rsidR="00B772DD" w:rsidRDefault="00B772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461229"/>
    </w:sdtPr>
    <w:sdtEndPr/>
    <w:sdtContent>
      <w:p w:rsidR="002F2466" w:rsidRDefault="002139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5DB">
          <w:rPr>
            <w:noProof/>
          </w:rPr>
          <w:t>3</w:t>
        </w:r>
        <w:r>
          <w:fldChar w:fldCharType="end"/>
        </w:r>
      </w:p>
    </w:sdtContent>
  </w:sdt>
  <w:p w:rsidR="002F2466" w:rsidRDefault="002F2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2DD" w:rsidRDefault="00B772DD">
      <w:pPr>
        <w:spacing w:after="0" w:line="240" w:lineRule="auto"/>
      </w:pPr>
      <w:r>
        <w:separator/>
      </w:r>
    </w:p>
  </w:footnote>
  <w:footnote w:type="continuationSeparator" w:id="0">
    <w:p w:rsidR="00B772DD" w:rsidRDefault="00B7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910D1"/>
    <w:multiLevelType w:val="multilevel"/>
    <w:tmpl w:val="11C910D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817A8"/>
    <w:multiLevelType w:val="hybridMultilevel"/>
    <w:tmpl w:val="5E0A1D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D1E0A"/>
    <w:multiLevelType w:val="multilevel"/>
    <w:tmpl w:val="22DD1E0A"/>
    <w:lvl w:ilvl="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E3659"/>
    <w:multiLevelType w:val="hybridMultilevel"/>
    <w:tmpl w:val="025E2C5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A581E"/>
    <w:multiLevelType w:val="hybridMultilevel"/>
    <w:tmpl w:val="62F0F7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478EA"/>
    <w:multiLevelType w:val="multilevel"/>
    <w:tmpl w:val="61C47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08E"/>
    <w:multiLevelType w:val="hybridMultilevel"/>
    <w:tmpl w:val="E4982C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3D3"/>
    <w:rsid w:val="00021133"/>
    <w:rsid w:val="00041B33"/>
    <w:rsid w:val="00043FAA"/>
    <w:rsid w:val="000C3A3B"/>
    <w:rsid w:val="001064B4"/>
    <w:rsid w:val="00175ED5"/>
    <w:rsid w:val="001C2AEE"/>
    <w:rsid w:val="001E2201"/>
    <w:rsid w:val="00213940"/>
    <w:rsid w:val="00217BDF"/>
    <w:rsid w:val="002F2466"/>
    <w:rsid w:val="0035576B"/>
    <w:rsid w:val="00363D7F"/>
    <w:rsid w:val="00397121"/>
    <w:rsid w:val="003A7D67"/>
    <w:rsid w:val="003E4842"/>
    <w:rsid w:val="00483156"/>
    <w:rsid w:val="004901C4"/>
    <w:rsid w:val="004A36E5"/>
    <w:rsid w:val="005333D3"/>
    <w:rsid w:val="00535F8D"/>
    <w:rsid w:val="00583A42"/>
    <w:rsid w:val="006C283F"/>
    <w:rsid w:val="007A7D98"/>
    <w:rsid w:val="008948C3"/>
    <w:rsid w:val="008F1805"/>
    <w:rsid w:val="00912904"/>
    <w:rsid w:val="00924CB1"/>
    <w:rsid w:val="00A4345C"/>
    <w:rsid w:val="00A71588"/>
    <w:rsid w:val="00A8030A"/>
    <w:rsid w:val="00AA5A30"/>
    <w:rsid w:val="00B11AF1"/>
    <w:rsid w:val="00B765DB"/>
    <w:rsid w:val="00B772DD"/>
    <w:rsid w:val="00B83C35"/>
    <w:rsid w:val="00BA4D8B"/>
    <w:rsid w:val="00CD2EB2"/>
    <w:rsid w:val="00E330CE"/>
    <w:rsid w:val="00E60234"/>
    <w:rsid w:val="00EB26B2"/>
    <w:rsid w:val="00ED50FB"/>
    <w:rsid w:val="00EE47BC"/>
    <w:rsid w:val="00EF293A"/>
    <w:rsid w:val="00F048A2"/>
    <w:rsid w:val="00F448AB"/>
    <w:rsid w:val="00F506BA"/>
    <w:rsid w:val="00F56178"/>
    <w:rsid w:val="00F654F3"/>
    <w:rsid w:val="00F65652"/>
    <w:rsid w:val="07FC532B"/>
    <w:rsid w:val="0F9952FA"/>
    <w:rsid w:val="105D19FE"/>
    <w:rsid w:val="13F16B0C"/>
    <w:rsid w:val="20221346"/>
    <w:rsid w:val="30EC2E21"/>
    <w:rsid w:val="31121375"/>
    <w:rsid w:val="3C6B7D6F"/>
    <w:rsid w:val="40B52A20"/>
    <w:rsid w:val="4B596394"/>
    <w:rsid w:val="4FA511B5"/>
    <w:rsid w:val="4FB5358C"/>
    <w:rsid w:val="638A520A"/>
    <w:rsid w:val="63DD5FB0"/>
    <w:rsid w:val="6DCD6ABA"/>
    <w:rsid w:val="7604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92DF3B6"/>
  <w15:docId w15:val="{8D174A72-2C29-4942-AA06-294392C1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paragraph" w:customStyle="1" w:styleId="HeaderFooter">
    <w:name w:val="Header &amp; Footer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Body">
    <w:name w:val="Body"/>
    <w:qFormat/>
    <w:pPr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Times New Roman" w:hAnsi="Times New Roman"/>
      <w:sz w:val="26"/>
    </w:rPr>
  </w:style>
  <w:style w:type="table" w:styleId="TableGrid">
    <w:name w:val="Table Grid"/>
    <w:basedOn w:val="TableNormal"/>
    <w:uiPriority w:val="59"/>
    <w:rsid w:val="00ED5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FA6170-2FDD-4114-A205-B17FF41DB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Thuy An</cp:lastModifiedBy>
  <cp:revision>2</cp:revision>
  <dcterms:created xsi:type="dcterms:W3CDTF">2021-07-18T10:26:00Z</dcterms:created>
  <dcterms:modified xsi:type="dcterms:W3CDTF">2021-07-18T10:26:00Z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1033-11.2.0.10200</vt:lpwstr>
  </property>
</Properties>
</file>